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5B" w:rsidRDefault="00924C2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noProof/>
          <w:color w:val="000000"/>
          <w:sz w:val="36"/>
          <w:szCs w:val="36"/>
        </w:rPr>
        <w:drawing>
          <wp:inline distT="0" distB="0" distL="0" distR="0">
            <wp:extent cx="1588312" cy="59984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l="4405" t="36814" r="68005"/>
                    <a:stretch>
                      <a:fillRect/>
                    </a:stretch>
                  </pic:blipFill>
                  <pic:spPr>
                    <a:xfrm>
                      <a:off x="0" y="0"/>
                      <a:ext cx="1588312" cy="599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-223508</wp:posOffset>
                </wp:positionV>
                <wp:extent cx="6858000" cy="12700"/>
                <wp:effectExtent l="0" t="0" r="0" b="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38E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-36pt;margin-top:-17.6pt;width:540pt;height:1pt;z-index:251658240;visibility:visible;mso-wrap-style:square;mso-wrap-distance-left:9pt;mso-wrap-distance-top:-1e-4mm;mso-wrap-distance-right:9pt;mso-wrap-distance-bottom:-1e-4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">
                <w10:wrap anchorx="margin"/>
              </v:shape>
            </w:pict>
          </mc:Fallback>
        </mc:AlternateContent>
      </w:r>
    </w:p>
    <w:p w:rsidR="00F7105B" w:rsidRDefault="00F7105B">
      <w:pPr>
        <w:rPr>
          <w:rFonts w:ascii="Arial" w:eastAsia="Arial" w:hAnsi="Arial" w:cs="Arial"/>
          <w:b/>
        </w:rPr>
      </w:pPr>
    </w:p>
    <w:p w:rsidR="00F7105B" w:rsidRDefault="00924C2E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Medezeggenschapsraad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</w:p>
    <w:p w:rsidR="00F7105B" w:rsidRDefault="00924C2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6"/>
          <w:szCs w:val="36"/>
        </w:rPr>
        <w:t xml:space="preserve">Besluitenlijst </w:t>
      </w:r>
      <w:r w:rsidR="00AD62C6">
        <w:rPr>
          <w:rFonts w:ascii="Arial" w:eastAsia="Arial" w:hAnsi="Arial" w:cs="Arial"/>
          <w:b/>
        </w:rPr>
        <w:t>2018-2019 nr. 01</w:t>
      </w:r>
    </w:p>
    <w:p w:rsidR="00F7105B" w:rsidRDefault="00924C2E">
      <w:pPr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</w:rPr>
        <w:t>(Te lezen in combinatie</w:t>
      </w:r>
      <w:r w:rsidR="00AD62C6">
        <w:rPr>
          <w:rFonts w:ascii="Arial" w:eastAsia="Arial" w:hAnsi="Arial" w:cs="Arial"/>
          <w:i/>
        </w:rPr>
        <w:t xml:space="preserve"> met de agenda van vergadering 1</w:t>
      </w:r>
      <w:r>
        <w:rPr>
          <w:rFonts w:ascii="Arial" w:eastAsia="Arial" w:hAnsi="Arial" w:cs="Arial"/>
          <w:i/>
        </w:rPr>
        <w:t>)</w:t>
      </w:r>
    </w:p>
    <w:p w:rsidR="00F7105B" w:rsidRDefault="00924C2E">
      <w:pPr>
        <w:rPr>
          <w:rFonts w:ascii="Arial" w:eastAsia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157492</wp:posOffset>
                </wp:positionV>
                <wp:extent cx="6858000" cy="12700"/>
                <wp:effectExtent l="0" t="0" r="0" b="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A57705" id="Rechte verbindingslijn met pijl 1" o:spid="_x0000_s1026" type="#_x0000_t32" style="position:absolute;margin-left:-36pt;margin-top:12.4pt;width:540pt;height:1pt;z-index:251659264;visibility:visible;mso-wrap-style:square;mso-wrap-distance-left:9pt;mso-wrap-distance-top:-1e-4mm;mso-wrap-distance-right:9pt;mso-wrap-distance-bottom:-1e-4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">
                <w10:wrap anchorx="margin"/>
              </v:shape>
            </w:pict>
          </mc:Fallback>
        </mc:AlternateContent>
      </w:r>
    </w:p>
    <w:p w:rsidR="00F7105B" w:rsidRDefault="00AD62C6">
      <w:pPr>
        <w:pStyle w:val="Kop1"/>
      </w:pPr>
      <w:r>
        <w:t>10-09</w:t>
      </w:r>
      <w:r w:rsidR="00924C2E">
        <w:t xml:space="preserve">-2018 MR </w:t>
      </w:r>
    </w:p>
    <w:p w:rsidR="00F7105B" w:rsidRDefault="00F7105B">
      <w:pPr>
        <w:rPr>
          <w:rFonts w:ascii="Arial" w:eastAsia="Arial" w:hAnsi="Arial" w:cs="Arial"/>
          <w:b/>
          <w:sz w:val="20"/>
          <w:szCs w:val="20"/>
        </w:rPr>
      </w:pPr>
    </w:p>
    <w:p w:rsidR="00F7105B" w:rsidRDefault="00924C2E">
      <w:pPr>
        <w:tabs>
          <w:tab w:val="left" w:pos="2268"/>
        </w:tabs>
        <w:ind w:left="2268" w:hanging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Aanwezig personeel: </w:t>
      </w:r>
      <w:r>
        <w:rPr>
          <w:rFonts w:ascii="Arial" w:eastAsia="Arial" w:hAnsi="Arial" w:cs="Arial"/>
          <w:sz w:val="20"/>
          <w:szCs w:val="20"/>
        </w:rPr>
        <w:tab/>
        <w:t>Carl Kasten (voorzitter), King Ling</w:t>
      </w:r>
      <w:r w:rsidR="00737CBC">
        <w:rPr>
          <w:rFonts w:ascii="Arial" w:eastAsia="Arial" w:hAnsi="Arial" w:cs="Arial"/>
          <w:sz w:val="20"/>
          <w:szCs w:val="20"/>
        </w:rPr>
        <w:t xml:space="preserve"> (no</w:t>
      </w:r>
      <w:r w:rsidR="008C63E7">
        <w:rPr>
          <w:rFonts w:ascii="Arial" w:eastAsia="Arial" w:hAnsi="Arial" w:cs="Arial"/>
          <w:sz w:val="20"/>
          <w:szCs w:val="20"/>
        </w:rPr>
        <w:t>tulen), Sethies Bharatsingh, Marinda van Dorst</w:t>
      </w:r>
      <w:r w:rsidR="00AD62C6">
        <w:rPr>
          <w:rFonts w:ascii="Arial" w:eastAsia="Arial" w:hAnsi="Arial" w:cs="Arial"/>
          <w:sz w:val="20"/>
          <w:szCs w:val="20"/>
        </w:rPr>
        <w:t>.</w:t>
      </w:r>
    </w:p>
    <w:p w:rsidR="00F7105B" w:rsidRDefault="00924C2E">
      <w:pPr>
        <w:tabs>
          <w:tab w:val="left" w:pos="2268"/>
        </w:tabs>
        <w:ind w:left="2268" w:hanging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Afwezig personeel: </w:t>
      </w:r>
      <w:r>
        <w:rPr>
          <w:rFonts w:ascii="Arial" w:eastAsia="Arial" w:hAnsi="Arial" w:cs="Arial"/>
          <w:sz w:val="20"/>
          <w:szCs w:val="20"/>
        </w:rPr>
        <w:tab/>
      </w:r>
      <w:r w:rsidR="00737CBC">
        <w:rPr>
          <w:rFonts w:ascii="Arial" w:eastAsia="Arial" w:hAnsi="Arial" w:cs="Arial"/>
          <w:sz w:val="20"/>
          <w:szCs w:val="20"/>
        </w:rPr>
        <w:t xml:space="preserve">Paul Regeer, Merijn Smit (secretaris) </w:t>
      </w:r>
      <w:r>
        <w:rPr>
          <w:rFonts w:ascii="Arial" w:eastAsia="Arial" w:hAnsi="Arial" w:cs="Arial"/>
          <w:sz w:val="20"/>
          <w:szCs w:val="20"/>
        </w:rPr>
        <w:t>(mk)</w:t>
      </w:r>
      <w:r w:rsidR="00B617CB">
        <w:rPr>
          <w:rFonts w:ascii="Arial" w:eastAsia="Arial" w:hAnsi="Arial" w:cs="Arial"/>
          <w:sz w:val="20"/>
          <w:szCs w:val="20"/>
        </w:rPr>
        <w:t>.</w:t>
      </w:r>
    </w:p>
    <w:p w:rsidR="00F7105B" w:rsidRDefault="00924C2E">
      <w:pPr>
        <w:tabs>
          <w:tab w:val="left" w:pos="226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Aanwezig ouders:</w:t>
      </w:r>
      <w:r>
        <w:rPr>
          <w:rFonts w:ascii="Arial" w:eastAsia="Arial" w:hAnsi="Arial" w:cs="Arial"/>
          <w:sz w:val="20"/>
          <w:szCs w:val="20"/>
        </w:rPr>
        <w:tab/>
      </w:r>
      <w:r w:rsidR="008C63E7">
        <w:rPr>
          <w:rFonts w:ascii="Arial" w:eastAsia="Arial" w:hAnsi="Arial" w:cs="Arial"/>
          <w:sz w:val="20"/>
          <w:szCs w:val="20"/>
        </w:rPr>
        <w:t>Mariëlle Bevers</w:t>
      </w:r>
      <w:r w:rsidR="00AD62C6">
        <w:rPr>
          <w:rFonts w:ascii="Arial" w:eastAsia="Arial" w:hAnsi="Arial" w:cs="Arial"/>
          <w:sz w:val="20"/>
          <w:szCs w:val="20"/>
        </w:rPr>
        <w:t xml:space="preserve">, </w:t>
      </w:r>
      <w:r w:rsidR="00B94C1E">
        <w:rPr>
          <w:rFonts w:ascii="Arial" w:eastAsia="Arial" w:hAnsi="Arial" w:cs="Arial"/>
          <w:sz w:val="20"/>
          <w:szCs w:val="20"/>
        </w:rPr>
        <w:t xml:space="preserve">Annemarie </w:t>
      </w:r>
      <w:r w:rsidR="00825AD5">
        <w:rPr>
          <w:rFonts w:ascii="Helvetica" w:hAnsi="Helvetica" w:cs="Helvetica"/>
          <w:color w:val="202124"/>
          <w:sz w:val="19"/>
          <w:szCs w:val="19"/>
          <w:shd w:val="clear" w:color="auto" w:fill="FFFFFF"/>
        </w:rPr>
        <w:t>Quadvlieg</w:t>
      </w:r>
      <w:r>
        <w:rPr>
          <w:rFonts w:ascii="Arial" w:eastAsia="Arial" w:hAnsi="Arial" w:cs="Arial"/>
          <w:sz w:val="20"/>
          <w:szCs w:val="20"/>
        </w:rPr>
        <w:t>,</w:t>
      </w:r>
      <w:r w:rsidR="008C63E7" w:rsidRPr="008C63E7">
        <w:rPr>
          <w:rFonts w:ascii="Helvetica" w:hAnsi="Helvetica" w:cs="Helvetica"/>
          <w:color w:val="202124"/>
          <w:sz w:val="19"/>
          <w:szCs w:val="19"/>
          <w:shd w:val="clear" w:color="auto" w:fill="FFFFFF"/>
        </w:rPr>
        <w:t xml:space="preserve"> </w:t>
      </w:r>
      <w:r w:rsidR="008C63E7">
        <w:rPr>
          <w:rFonts w:ascii="Helvetica" w:hAnsi="Helvetica" w:cs="Helvetica"/>
          <w:color w:val="202124"/>
          <w:sz w:val="19"/>
          <w:szCs w:val="19"/>
          <w:shd w:val="clear" w:color="auto" w:fill="FFFFFF"/>
        </w:rPr>
        <w:t>André Stroop</w:t>
      </w:r>
      <w:r>
        <w:rPr>
          <w:rFonts w:ascii="Arial" w:eastAsia="Arial" w:hAnsi="Arial" w:cs="Arial"/>
          <w:sz w:val="20"/>
          <w:szCs w:val="20"/>
        </w:rPr>
        <w:t>.</w:t>
      </w:r>
    </w:p>
    <w:p w:rsidR="00737CBC" w:rsidRDefault="00737CBC" w:rsidP="00737CBC">
      <w:pPr>
        <w:tabs>
          <w:tab w:val="left" w:pos="2268"/>
        </w:tabs>
        <w:ind w:left="2268" w:hanging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Afwezig ouders: </w:t>
      </w:r>
      <w:r>
        <w:rPr>
          <w:rFonts w:ascii="Arial" w:eastAsia="Arial" w:hAnsi="Arial" w:cs="Arial"/>
          <w:sz w:val="20"/>
          <w:szCs w:val="20"/>
        </w:rPr>
        <w:tab/>
        <w:t>-</w:t>
      </w:r>
    </w:p>
    <w:p w:rsidR="00F7105B" w:rsidRDefault="00924C2E">
      <w:pPr>
        <w:tabs>
          <w:tab w:val="left" w:pos="226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Aanwezig leerlingen: </w:t>
      </w:r>
      <w:r>
        <w:rPr>
          <w:rFonts w:ascii="Arial" w:eastAsia="Arial" w:hAnsi="Arial" w:cs="Arial"/>
          <w:sz w:val="20"/>
          <w:szCs w:val="20"/>
        </w:rPr>
        <w:tab/>
      </w:r>
      <w:r w:rsidR="00AD62C6">
        <w:rPr>
          <w:rFonts w:ascii="Arial" w:eastAsia="Arial" w:hAnsi="Arial" w:cs="Arial"/>
          <w:sz w:val="20"/>
          <w:szCs w:val="20"/>
        </w:rPr>
        <w:t>Castor Smiet</w:t>
      </w:r>
      <w:r w:rsidR="008C63E7">
        <w:rPr>
          <w:rFonts w:ascii="Arial" w:eastAsia="Arial" w:hAnsi="Arial" w:cs="Arial"/>
          <w:sz w:val="20"/>
          <w:szCs w:val="20"/>
        </w:rPr>
        <w:t>, Eva Zwaveling</w:t>
      </w:r>
      <w:r>
        <w:rPr>
          <w:rFonts w:ascii="Arial" w:eastAsia="Arial" w:hAnsi="Arial" w:cs="Arial"/>
          <w:sz w:val="20"/>
          <w:szCs w:val="20"/>
        </w:rPr>
        <w:t>.</w:t>
      </w:r>
    </w:p>
    <w:p w:rsidR="00737CBC" w:rsidRDefault="00737CBC">
      <w:pPr>
        <w:tabs>
          <w:tab w:val="left" w:pos="226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Afwezige leerlingen:</w:t>
      </w:r>
      <w:r>
        <w:rPr>
          <w:rFonts w:ascii="Arial" w:eastAsia="Arial" w:hAnsi="Arial" w:cs="Arial"/>
          <w:sz w:val="20"/>
          <w:szCs w:val="20"/>
        </w:rPr>
        <w:tab/>
        <w:t>Stijn Koster (mk)</w:t>
      </w:r>
      <w:r w:rsidR="00B617CB">
        <w:rPr>
          <w:rFonts w:ascii="Arial" w:eastAsia="Arial" w:hAnsi="Arial" w:cs="Arial"/>
          <w:sz w:val="20"/>
          <w:szCs w:val="20"/>
        </w:rPr>
        <w:t>.</w:t>
      </w:r>
    </w:p>
    <w:p w:rsidR="00F7105B" w:rsidRDefault="00924C2E">
      <w:pPr>
        <w:tabs>
          <w:tab w:val="left" w:pos="226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Aanwezig schoolleiding: </w:t>
      </w:r>
      <w:r>
        <w:rPr>
          <w:rFonts w:ascii="Arial" w:eastAsia="Arial" w:hAnsi="Arial" w:cs="Arial"/>
          <w:sz w:val="20"/>
          <w:szCs w:val="20"/>
        </w:rPr>
        <w:tab/>
        <w:t>Hanneke ten Hove</w:t>
      </w:r>
      <w:r w:rsidR="00737CBC">
        <w:rPr>
          <w:rFonts w:ascii="Arial" w:eastAsia="Arial" w:hAnsi="Arial" w:cs="Arial"/>
          <w:sz w:val="20"/>
          <w:szCs w:val="20"/>
        </w:rPr>
        <w:t>, Eric Peters</w:t>
      </w:r>
      <w:r w:rsidR="00B617CB">
        <w:rPr>
          <w:rFonts w:ascii="Arial" w:eastAsia="Arial" w:hAnsi="Arial" w:cs="Arial"/>
          <w:sz w:val="20"/>
          <w:szCs w:val="20"/>
        </w:rPr>
        <w:t xml:space="preserve"> bij punt 8 en 9</w:t>
      </w:r>
      <w:r>
        <w:rPr>
          <w:rFonts w:ascii="Arial" w:eastAsia="Arial" w:hAnsi="Arial" w:cs="Arial"/>
          <w:sz w:val="20"/>
          <w:szCs w:val="20"/>
        </w:rPr>
        <w:t>.</w:t>
      </w:r>
    </w:p>
    <w:p w:rsidR="00F7105B" w:rsidRDefault="00F7105B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07"/>
        <w:gridCol w:w="5672"/>
        <w:gridCol w:w="1418"/>
      </w:tblGrid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05B" w:rsidRDefault="00924C2E">
            <w:pPr>
              <w:pStyle w:val="Kop2"/>
            </w:pPr>
            <w:r>
              <w:t>Agendapunt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05B" w:rsidRDefault="00924C2E">
            <w:pPr>
              <w:pStyle w:val="Kop2"/>
            </w:pPr>
            <w:r>
              <w:t>Inhoud en doel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105B" w:rsidRDefault="008C63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Actie / E</w:t>
            </w:r>
            <w:r w:rsidR="00924C2E">
              <w:rPr>
                <w:rFonts w:ascii="Arial" w:eastAsia="Arial" w:hAnsi="Arial" w:cs="Arial"/>
                <w:b/>
                <w:sz w:val="20"/>
                <w:szCs w:val="20"/>
              </w:rPr>
              <w:t>igenaar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</w:t>
            </w:r>
          </w:p>
          <w:p w:rsidR="008C63E7" w:rsidRDefault="008C63E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Inbrenger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Opening/agenda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17.00 uur. De agenda is van tevoren vastgesteld. </w:t>
            </w:r>
          </w:p>
          <w:p w:rsidR="00F7105B" w:rsidRDefault="00737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 Ling</w:t>
            </w:r>
            <w:r w:rsidR="00924C2E">
              <w:rPr>
                <w:rFonts w:ascii="Arial" w:eastAsia="Arial" w:hAnsi="Arial" w:cs="Arial"/>
                <w:sz w:val="20"/>
                <w:szCs w:val="20"/>
              </w:rPr>
              <w:t xml:space="preserve"> notuleert.</w:t>
            </w:r>
          </w:p>
          <w:p w:rsidR="00F7105B" w:rsidRDefault="00737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 verband met de aanwezigheid van Eric </w:t>
            </w:r>
            <w:r w:rsidR="00951694">
              <w:rPr>
                <w:rFonts w:ascii="Arial" w:eastAsia="Arial" w:hAnsi="Arial" w:cs="Arial"/>
                <w:sz w:val="20"/>
                <w:szCs w:val="20"/>
              </w:rPr>
              <w:t>wordt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punt 9 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 xml:space="preserve">en 8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van de agenda </w:t>
            </w:r>
            <w:r w:rsidR="00951694">
              <w:rPr>
                <w:rFonts w:ascii="Arial" w:eastAsia="Arial" w:hAnsi="Arial" w:cs="Arial"/>
                <w:sz w:val="20"/>
                <w:szCs w:val="20"/>
              </w:rPr>
              <w:t xml:space="preserve">direct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>na punt 4 behandeld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Inspreektijd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1243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Verslag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Tekstueel:</w:t>
            </w:r>
          </w:p>
          <w:p w:rsidR="00F7105B" w:rsidRDefault="00737C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 3, derde aandachtspunt: gegeven = gezeten.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Naar aanleiding van:</w:t>
            </w:r>
          </w:p>
          <w:p w:rsidR="00AD62C6" w:rsidRPr="00AD62C6" w:rsidRDefault="00951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737C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unt 9, </w:t>
            </w:r>
            <w:r w:rsidR="00AD62C6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="00737CBC" w:rsidRPr="00737CBC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="00737C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aandachtsstreepje</w:t>
            </w:r>
            <w:r w:rsidR="00AD62C6"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  <w:r w:rsidR="00737CB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gaat de onderwijscommissie het rapport nog publiceren?</w:t>
            </w:r>
          </w:p>
          <w:p w:rsidR="00F7105B" w:rsidRPr="00737CBC" w:rsidRDefault="009516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AD62C6">
              <w:rPr>
                <w:rFonts w:ascii="Arial" w:eastAsia="Arial" w:hAnsi="Arial" w:cs="Arial"/>
                <w:color w:val="000000"/>
                <w:sz w:val="20"/>
                <w:szCs w:val="20"/>
              </w:rPr>
              <w:t>unt 9, 2</w:t>
            </w:r>
            <w:r w:rsidR="00AD62C6" w:rsidRPr="00AD62C6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="00AD62C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aandachtsstreepje: behandelen </w:t>
            </w:r>
            <w:r w:rsidR="008C63E7">
              <w:rPr>
                <w:rFonts w:ascii="Arial" w:eastAsia="Arial" w:hAnsi="Arial" w:cs="Arial"/>
                <w:color w:val="000000"/>
                <w:sz w:val="20"/>
                <w:szCs w:val="20"/>
              </w:rPr>
              <w:t>bij de rondvraag</w:t>
            </w:r>
            <w:r w:rsidR="00AD62C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AD62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Notulen vastgesteld</w:t>
            </w:r>
            <w:r w:rsidR="00924C2E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12431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</w:t>
            </w: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Marinda</w:t>
            </w: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</w:t>
            </w: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Mededelingen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737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Een aantal docenten is op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een </w:t>
            </w:r>
            <w:r>
              <w:rPr>
                <w:rFonts w:ascii="Arial" w:eastAsia="Arial" w:hAnsi="Arial" w:cs="Arial"/>
                <w:sz w:val="20"/>
                <w:szCs w:val="20"/>
              </w:rPr>
              <w:t>door de EU gesponsorde studiereis naar Finland en Estland geweest.</w:t>
            </w:r>
          </w:p>
          <w:p w:rsidR="00737CBC" w:rsidRDefault="00737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Eerste conclusie is dat we het hier nog niet </w:t>
            </w:r>
            <w:r w:rsidR="00264EA5">
              <w:rPr>
                <w:rFonts w:ascii="Arial" w:eastAsia="Arial" w:hAnsi="Arial" w:cs="Arial"/>
                <w:sz w:val="20"/>
                <w:szCs w:val="20"/>
              </w:rPr>
              <w:t xml:space="preserve">zo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slecht doen.</w:t>
            </w:r>
          </w:p>
          <w:p w:rsidR="00737CBC" w:rsidRDefault="00737CB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motivatie van de leerlinge</w:t>
            </w:r>
            <w:r w:rsidR="00AD62C6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in Finland </w:t>
            </w:r>
            <w:r>
              <w:rPr>
                <w:rFonts w:ascii="Arial" w:eastAsia="Arial" w:hAnsi="Arial" w:cs="Arial"/>
                <w:sz w:val="20"/>
                <w:szCs w:val="20"/>
              </w:rPr>
              <w:t>is een stuk hoger, leerlingen</w:t>
            </w:r>
            <w:r w:rsidR="00AD62C6">
              <w:rPr>
                <w:rFonts w:ascii="Arial" w:eastAsia="Arial" w:hAnsi="Arial" w:cs="Arial"/>
                <w:sz w:val="20"/>
                <w:szCs w:val="20"/>
              </w:rPr>
              <w:t xml:space="preserve"> leren ook om te leren.</w:t>
            </w:r>
          </w:p>
          <w:p w:rsidR="008C63E7" w:rsidRPr="00951694" w:rsidRDefault="008C63E7" w:rsidP="0095169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Wel een c</w:t>
            </w:r>
            <w:r w:rsidR="00AD62C6">
              <w:rPr>
                <w:rFonts w:ascii="Arial" w:eastAsia="Arial" w:hAnsi="Arial" w:cs="Arial"/>
                <w:sz w:val="20"/>
                <w:szCs w:val="20"/>
              </w:rPr>
              <w:t>ompleet ander onderwijssysteem met veel goede maar ook mindere aspecten.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AD62C6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825AD5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Examenreglement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Er is een nieuwe versie van het voor de zomer vastgestelde regelement op basis van een advies van de onderwijsinspectie. De wijzigingen zijn in het bijgevoegde document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>gemarkeerd.</w:t>
            </w:r>
          </w:p>
          <w:p w:rsidR="0083719C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PWS: niet alleen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 uitvoeren</w:t>
            </w:r>
            <w:r>
              <w:rPr>
                <w:rFonts w:ascii="Arial" w:eastAsia="Arial" w:hAnsi="Arial" w:cs="Arial"/>
                <w:sz w:val="20"/>
                <w:szCs w:val="20"/>
              </w:rPr>
              <w:t>, alleen bij uitzondering.</w:t>
            </w:r>
          </w:p>
          <w:p w:rsidR="0083719C" w:rsidRDefault="008C63E7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PWS: in l</w:t>
            </w:r>
            <w:r w:rsidR="0083719C">
              <w:rPr>
                <w:rFonts w:ascii="Arial" w:eastAsia="Arial" w:hAnsi="Arial" w:cs="Arial"/>
                <w:sz w:val="20"/>
                <w:szCs w:val="20"/>
              </w:rPr>
              <w:t>eerjaar 5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 w:rsidR="0083719C"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wordt er aan gewerkt.</w:t>
            </w:r>
          </w:p>
          <w:p w:rsidR="0083719C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2.13 lid 8: deelexamen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>, wat houdt dat in?</w:t>
            </w:r>
          </w:p>
          <w:p w:rsidR="0083719C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Bij een aantal punten zijn bij besluiten geen termijnen genoemd, op andere punten wel.</w:t>
            </w:r>
            <w:r w:rsidR="00383911">
              <w:rPr>
                <w:rFonts w:ascii="Arial" w:eastAsia="Arial" w:hAnsi="Arial" w:cs="Arial"/>
                <w:sz w:val="20"/>
                <w:szCs w:val="20"/>
              </w:rPr>
              <w:t xml:space="preserve"> Hanneke gaat hier nog naar kijken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 met de examensecretaris</w:t>
            </w:r>
            <w:r w:rsidR="00383911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83719C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Hoe zit het met de rekentoets?</w:t>
            </w:r>
          </w:p>
          <w:p w:rsidR="0083719C" w:rsidRDefault="0083719C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 rekentoets is verplicht. Zonder rekentoets</w:t>
            </w:r>
            <w:r w:rsidR="0038391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deelname </w:t>
            </w:r>
            <w:r w:rsidR="00383911">
              <w:rPr>
                <w:rFonts w:ascii="Arial" w:eastAsia="Arial" w:hAnsi="Arial" w:cs="Arial"/>
                <w:sz w:val="20"/>
                <w:szCs w:val="20"/>
              </w:rPr>
              <w:t>kan een leerling geen diploma krijgen.</w:t>
            </w: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is de relatie tussen de problematiek in Maastricht en de huidige aanpassingen?</w:t>
            </w: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Deze komt uit één van de checklists welke naar aanleiding van deze problematiek ik opgesteld.</w:t>
            </w: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Gelden de aanpassingen van het examen bij handicap ook bij chronische ziekten?</w:t>
            </w: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Ja, hier zijn ook regels voor.</w:t>
            </w: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383911" w:rsidRDefault="00383911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Het gewijzigde examenreglement is </w:t>
            </w:r>
            <w:r w:rsidR="00124311">
              <w:rPr>
                <w:rFonts w:ascii="Arial" w:eastAsia="Arial" w:hAnsi="Arial" w:cs="Arial"/>
                <w:sz w:val="20"/>
                <w:szCs w:val="20"/>
              </w:rPr>
              <w:t xml:space="preserve">met de tekstuele aanpassingen </w:t>
            </w:r>
            <w:r>
              <w:rPr>
                <w:rFonts w:ascii="Arial" w:eastAsia="Arial" w:hAnsi="Arial" w:cs="Arial"/>
                <w:sz w:val="20"/>
                <w:szCs w:val="20"/>
              </w:rPr>
              <w:t>unaniem vastgesteld.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>Carl</w:t>
            </w:r>
          </w:p>
          <w:p w:rsidR="0083719C" w:rsidRPr="008C63E7" w:rsidRDefault="0083719C">
            <w:pP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383911" w:rsidRPr="008C63E7" w:rsidRDefault="0038391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383911" w:rsidRPr="008C63E7" w:rsidRDefault="0038391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83719C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Marinda</w:t>
            </w:r>
          </w:p>
          <w:p w:rsidR="0083719C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83719C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83719C" w:rsidRPr="008C63E7" w:rsidRDefault="0083719C" w:rsidP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Annemarie</w:t>
            </w:r>
          </w:p>
          <w:p w:rsidR="0083719C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383911" w:rsidRPr="008C63E7" w:rsidRDefault="00383911" w:rsidP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83719C" w:rsidRPr="008C63E7" w:rsidRDefault="0083719C" w:rsidP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Mariëlle</w:t>
            </w:r>
          </w:p>
          <w:p w:rsidR="00383911" w:rsidRPr="008C63E7" w:rsidRDefault="00383911" w:rsidP="0038391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>Hanneke</w:t>
            </w:r>
          </w:p>
          <w:p w:rsidR="0083719C" w:rsidRPr="008C63E7" w:rsidRDefault="0083719C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383911" w:rsidRPr="008C63E7" w:rsidRDefault="00383911" w:rsidP="0038391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8C63E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André</w:t>
            </w:r>
          </w:p>
          <w:p w:rsidR="00383911" w:rsidRPr="008C63E7" w:rsidRDefault="00383911">
            <w:pP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383911" w:rsidRDefault="00383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383911" w:rsidRDefault="00383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83911" w:rsidRDefault="00383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Castor</w:t>
            </w:r>
          </w:p>
          <w:p w:rsidR="00383911" w:rsidRDefault="00383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83911" w:rsidRDefault="003839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340355" w:rsidRDefault="003403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40355" w:rsidRPr="0083719C" w:rsidRDefault="0034035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06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Professioneel statuut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383911" w:rsidP="00993E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Vanuit de sectie klassieke talen is input</w:t>
            </w:r>
            <w:r w:rsidR="00993E9B">
              <w:rPr>
                <w:rFonts w:ascii="Arial" w:eastAsia="Arial" w:hAnsi="Arial" w:cs="Arial"/>
                <w:sz w:val="20"/>
                <w:szCs w:val="20"/>
              </w:rPr>
              <w:t xml:space="preserve"> door Hanneke verwerkt.</w:t>
            </w:r>
          </w:p>
          <w:p w:rsidR="00993E9B" w:rsidRDefault="00993E9B" w:rsidP="00993E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statuut is niet echt S.M.A.R.T.</w:t>
            </w:r>
          </w:p>
          <w:p w:rsidR="00993E9B" w:rsidRDefault="00993E9B" w:rsidP="00993E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Het is ooit opgesteld als een open stuk.</w:t>
            </w:r>
          </w:p>
          <w:p w:rsidR="00124311" w:rsidRDefault="00124311" w:rsidP="00993E9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Wordt verder in de PRM behandeld.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F7105B" w:rsidRDefault="00F7105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93E9B" w:rsidRDefault="00993E9B" w:rsidP="00993E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5AD5">
              <w:rPr>
                <w:rFonts w:ascii="Arial" w:eastAsia="Arial" w:hAnsi="Arial" w:cs="Arial"/>
                <w:b/>
                <w:sz w:val="20"/>
                <w:szCs w:val="20"/>
              </w:rPr>
              <w:t>Mariëlle</w:t>
            </w:r>
          </w:p>
          <w:p w:rsidR="00993E9B" w:rsidRDefault="00993E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</w:t>
            </w:r>
          </w:p>
          <w:p w:rsidR="00993E9B" w:rsidRDefault="0012431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Uitstroomcijfers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12431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de uitstroom zo slecht als ver</w:t>
            </w:r>
            <w:r w:rsidR="00095B4D">
              <w:rPr>
                <w:rFonts w:ascii="Arial" w:eastAsia="Arial" w:hAnsi="Arial" w:cs="Arial"/>
                <w:sz w:val="20"/>
                <w:szCs w:val="20"/>
              </w:rPr>
              <w:t>wacht eind vorig schooljaar en wat zijn de maatregelen?</w:t>
            </w:r>
          </w:p>
          <w:p w:rsidR="00095B4D" w:rsidRDefault="00095B4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Ja, de uitstroom is slecht en dit mag in de toekomst niet meer voorkomen. Er wordt door een </w:t>
            </w:r>
            <w:r w:rsidR="008C21A8">
              <w:rPr>
                <w:rFonts w:ascii="Arial" w:eastAsia="Arial" w:hAnsi="Arial" w:cs="Arial"/>
                <w:sz w:val="20"/>
                <w:szCs w:val="20"/>
              </w:rPr>
              <w:t>data-</w:t>
            </w:r>
            <w:r>
              <w:rPr>
                <w:rFonts w:ascii="Arial" w:eastAsia="Arial" w:hAnsi="Arial" w:cs="Arial"/>
                <w:sz w:val="20"/>
                <w:szCs w:val="20"/>
              </w:rPr>
              <w:t>team een analyse gedaan.</w:t>
            </w:r>
          </w:p>
          <w:p w:rsidR="00367A36" w:rsidRDefault="00367A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Het data-team gaat op korte termijn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(oktober 2018)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hun analyse presenteren. De gegevens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worden </w:t>
            </w:r>
            <w:r>
              <w:rPr>
                <w:rFonts w:ascii="Arial" w:eastAsia="Arial" w:hAnsi="Arial" w:cs="Arial"/>
                <w:sz w:val="20"/>
                <w:szCs w:val="20"/>
              </w:rPr>
              <w:t>ook met de MR gedeeld.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4D" w:rsidRDefault="00095B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Carl </w:t>
            </w:r>
          </w:p>
          <w:p w:rsidR="00095B4D" w:rsidRDefault="00095B4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7105B" w:rsidRDefault="00924C2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F7105B" w:rsidRDefault="00F7105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AD62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Klimaatbeheersingsplannen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B94C1E" w:rsidP="00B94C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Een extern gespecialiseerd bureau 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 xml:space="preserve">heeft </w:t>
            </w:r>
            <w:r>
              <w:rPr>
                <w:rFonts w:ascii="Arial" w:eastAsia="Arial" w:hAnsi="Arial" w:cs="Arial"/>
                <w:sz w:val="20"/>
                <w:szCs w:val="20"/>
              </w:rPr>
              <w:t>in opdracht van VO</w:t>
            </w:r>
            <w:r>
              <w:rPr>
                <w:rFonts w:ascii="Arial" w:eastAsia="Arial" w:hAnsi="Arial" w:cs="Arial"/>
                <w:sz w:val="20"/>
                <w:szCs w:val="20"/>
              </w:rPr>
              <w:noBreakHyphen/>
              <w:t xml:space="preserve">Haaglanden </w:t>
            </w:r>
            <w:r w:rsidR="00D60507">
              <w:rPr>
                <w:rFonts w:ascii="Arial" w:eastAsia="Arial" w:hAnsi="Arial" w:cs="Arial"/>
                <w:sz w:val="20"/>
                <w:szCs w:val="20"/>
              </w:rPr>
              <w:t>de klimaa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>tproblemen van ons gebouw onderzocht en een advies uitgebracht</w:t>
            </w:r>
            <w:r w:rsidR="00D6050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60507" w:rsidRDefault="00D60507" w:rsidP="00B94C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Op basis van advies en de 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 xml:space="preserve">beschikbare </w:t>
            </w:r>
            <w:r>
              <w:rPr>
                <w:rFonts w:ascii="Arial" w:eastAsia="Arial" w:hAnsi="Arial" w:cs="Arial"/>
                <w:sz w:val="20"/>
                <w:szCs w:val="20"/>
              </w:rPr>
              <w:t>financiële middelen worden waarschijnlijk alleen de onderste kozijnen vervangen.</w:t>
            </w:r>
          </w:p>
          <w:p w:rsidR="00D60507" w:rsidRDefault="00D60507" w:rsidP="00D605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Een andere maatregel welke effect zou kunnen hebben is folie op de bovenramen plus het openen van </w:t>
            </w:r>
            <w:r w:rsidR="0083719C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z w:val="20"/>
                <w:szCs w:val="20"/>
              </w:rPr>
              <w:t>oude luchtkanalen.</w:t>
            </w:r>
          </w:p>
          <w:p w:rsidR="008C63E7" w:rsidRDefault="008C63E7" w:rsidP="00D6050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 zijn nu nog geen concrete plannen.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B94C1E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Eric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09</w:t>
            </w:r>
          </w:p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AD62C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Onrustige start van het schooljaar door ICT- en kopieerperikelen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AD62C6" w:rsidP="00AD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AD62C6">
              <w:rPr>
                <w:rFonts w:ascii="Arial" w:eastAsia="Arial" w:hAnsi="Arial" w:cs="Arial"/>
                <w:sz w:val="20"/>
                <w:szCs w:val="20"/>
              </w:rPr>
              <w:t xml:space="preserve">Vind het vreemd dat dit punt in de MR komt en niet </w:t>
            </w:r>
            <w:r w:rsidR="008C63E7">
              <w:rPr>
                <w:rFonts w:ascii="Arial" w:eastAsia="Arial" w:hAnsi="Arial" w:cs="Arial"/>
                <w:sz w:val="20"/>
                <w:szCs w:val="20"/>
              </w:rPr>
              <w:t xml:space="preserve">(eerst) </w:t>
            </w:r>
            <w:r w:rsidRPr="00AD62C6">
              <w:rPr>
                <w:rFonts w:ascii="Arial" w:eastAsia="Arial" w:hAnsi="Arial" w:cs="Arial"/>
                <w:sz w:val="20"/>
                <w:szCs w:val="20"/>
              </w:rPr>
              <w:t>bij de schoolleiding.</w:t>
            </w:r>
          </w:p>
          <w:p w:rsidR="00AD62C6" w:rsidRPr="00AD62C6" w:rsidRDefault="00AD62C6" w:rsidP="00AD6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825AD5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Van Magister 5 is de vervanging al 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>eerder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aangekondigd. Er zijn diverse mededelingen gedaan en instructies gepubliceerd.</w:t>
            </w:r>
          </w:p>
          <w:p w:rsidR="00825AD5" w:rsidRDefault="00825AD5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25AD5" w:rsidRDefault="00825AD5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dit wel de juiste plek om dit te behandelen?</w:t>
            </w:r>
          </w:p>
          <w:p w:rsidR="00825AD5" w:rsidRDefault="00B94C1E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Dit past eigen meer in de PMR en wordt daar verder opgepakt.</w:t>
            </w:r>
          </w:p>
          <w:p w:rsidR="00825AD5" w:rsidRDefault="00825AD5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de concrete problemen?</w:t>
            </w:r>
          </w:p>
          <w:p w:rsidR="005A3833" w:rsidRDefault="005A3833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Bij toekomstige vernieuwingen zullen dezelfde problemen zich ook voordoe</w:t>
            </w:r>
            <w:r w:rsidR="00BE0FB0">
              <w:rPr>
                <w:rFonts w:ascii="Arial" w:eastAsia="Arial" w:hAnsi="Arial" w:cs="Arial"/>
                <w:sz w:val="20"/>
                <w:szCs w:val="20"/>
              </w:rPr>
              <w:t>n. Probeer hier wel aandacht voor de houden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833" w:rsidRDefault="005A3833" w:rsidP="00825AD5">
            <w:pP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>Van professionals wordt ook verwacht dat ze ook hun IT</w:t>
            </w: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noBreakHyphen/>
              <w:t>vaardigheden bijhouden.</w:t>
            </w:r>
          </w:p>
          <w:p w:rsidR="00B94C1E" w:rsidRDefault="00B94C1E" w:rsidP="00825AD5">
            <w:pP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>Het grote kopieerapparaat wordt vervangen.</w:t>
            </w:r>
          </w:p>
          <w:p w:rsidR="005A3833" w:rsidRDefault="005A3833" w:rsidP="00825AD5">
            <w:pP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Er is bewust </w:t>
            </w:r>
            <w:r w:rsidR="00951694" w:rsidRPr="00951694">
              <w:rPr>
                <w:rFonts w:ascii="Helvetica" w:hAnsi="Helvetica" w:cs="Helvetica"/>
                <w:b/>
                <w:color w:val="202124"/>
                <w:sz w:val="19"/>
                <w:szCs w:val="19"/>
                <w:shd w:val="clear" w:color="auto" w:fill="FFFFFF"/>
              </w:rPr>
              <w:t>niet</w:t>
            </w:r>
            <w:r w:rsidR="00951694"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gekozen voor een externe magister cursus. De informatie uit deze cursus is door Eric in instructies aangeboden en aangeboden in een eigen </w:t>
            </w:r>
            <w:r w:rsidR="00B94C1E"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kleinschalige </w:t>
            </w: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>cursus.</w:t>
            </w:r>
          </w:p>
          <w:p w:rsidR="00B94C1E" w:rsidRDefault="00DD3F33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Denk ook aan de roze olifant, de </w:t>
            </w:r>
            <w:r w:rsidR="00B94C1E">
              <w:rPr>
                <w:rFonts w:ascii="Arial" w:eastAsia="Arial" w:hAnsi="Arial" w:cs="Arial"/>
                <w:sz w:val="20"/>
                <w:szCs w:val="20"/>
              </w:rPr>
              <w:t>wederzijds</w:t>
            </w:r>
            <w:r>
              <w:rPr>
                <w:rFonts w:ascii="Arial" w:eastAsia="Arial" w:hAnsi="Arial" w:cs="Arial"/>
                <w:sz w:val="20"/>
                <w:szCs w:val="20"/>
              </w:rPr>
              <w:t>e verwachtingen.</w:t>
            </w:r>
          </w:p>
          <w:p w:rsidR="00825AD5" w:rsidRDefault="00D60507" w:rsidP="00825AD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ouders, allen ervaren met IT</w:t>
            </w:r>
            <w:r>
              <w:rPr>
                <w:rFonts w:ascii="Arial" w:eastAsia="Arial" w:hAnsi="Arial" w:cs="Arial"/>
                <w:sz w:val="20"/>
                <w:szCs w:val="20"/>
              </w:rPr>
              <w:noBreakHyphen/>
              <w:t>projecten, bieden de schoolleiding hun hulp aan.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AD62C6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951694" w:rsidRDefault="00951694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Eric</w:t>
            </w: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25AD5" w:rsidRDefault="00825AD5" w:rsidP="00AD62C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5AD5">
              <w:rPr>
                <w:rFonts w:ascii="Arial" w:eastAsia="Arial" w:hAnsi="Arial" w:cs="Arial"/>
                <w:b/>
                <w:sz w:val="20"/>
                <w:szCs w:val="20"/>
              </w:rPr>
              <w:t>Mariëlle</w:t>
            </w:r>
          </w:p>
          <w:p w:rsidR="00825AD5" w:rsidRDefault="00825AD5" w:rsidP="00825A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B94C1E" w:rsidRDefault="00B94C1E" w:rsidP="00825A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4C1E" w:rsidRDefault="00825AD5" w:rsidP="00825AD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André</w:t>
            </w:r>
          </w:p>
          <w:p w:rsidR="005A3833" w:rsidRPr="00B94C1E" w:rsidRDefault="00B94C1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C1E">
              <w:rPr>
                <w:rFonts w:ascii="Arial" w:eastAsia="Arial" w:hAnsi="Arial" w:cs="Arial"/>
                <w:b/>
                <w:sz w:val="20"/>
                <w:szCs w:val="20"/>
              </w:rPr>
              <w:t>Annemarie</w:t>
            </w:r>
          </w:p>
          <w:p w:rsidR="00B94C1E" w:rsidRDefault="00B94C1E" w:rsidP="005A3833">
            <w:pP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</w:p>
          <w:p w:rsidR="00BE0FB0" w:rsidRDefault="00BE0FB0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3833" w:rsidRDefault="005A38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5A3833" w:rsidRDefault="005A38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A3833" w:rsidRDefault="005A38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Eric</w:t>
            </w:r>
          </w:p>
          <w:p w:rsidR="00B94C1E" w:rsidRDefault="00B94C1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4C1E" w:rsidRDefault="00B94C1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4C1E" w:rsidRDefault="00B94C1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4C1E" w:rsidRDefault="00B94C1E" w:rsidP="00B94C1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5AD5">
              <w:rPr>
                <w:rFonts w:ascii="Arial" w:eastAsia="Arial" w:hAnsi="Arial" w:cs="Arial"/>
                <w:b/>
                <w:sz w:val="20"/>
                <w:szCs w:val="20"/>
              </w:rPr>
              <w:t>Mariëlle</w:t>
            </w:r>
          </w:p>
          <w:p w:rsidR="00D60507" w:rsidRDefault="00D60507" w:rsidP="00B94C1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Ouders</w:t>
            </w:r>
          </w:p>
          <w:p w:rsidR="00B94C1E" w:rsidRDefault="00B94C1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A38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3" w:rsidRDefault="005A3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3" w:rsidRDefault="005A3833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 van lopende zaken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B3" w:rsidRDefault="008E56B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Veel leerlingen weten niet dat ze een google e-mail adres hebben en dat het Office 365 mail adres niet meer bestaat.</w:t>
            </w:r>
            <w:r w:rsidR="00A841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8411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Ook 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="00A84116">
              <w:rPr>
                <w:rFonts w:ascii="Arial" w:eastAsia="Arial" w:hAnsi="Arial" w:cs="Arial"/>
                <w:sz w:val="20"/>
                <w:szCs w:val="20"/>
              </w:rPr>
              <w:t xml:space="preserve"> er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 xml:space="preserve"> bij leerlingen nog veel onduidelijkheid over diverse IT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noBreakHyphen/>
              <w:t>veranderingen.</w:t>
            </w:r>
          </w:p>
          <w:p w:rsidR="00D93ABE" w:rsidRDefault="00DD3F33" w:rsidP="001A55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Hanneke duidt een en ander</w:t>
            </w:r>
            <w:r w:rsidR="00D93ABE">
              <w:rPr>
                <w:rFonts w:ascii="Arial" w:eastAsia="Arial" w:hAnsi="Arial" w:cs="Arial"/>
                <w:sz w:val="20"/>
                <w:szCs w:val="20"/>
              </w:rPr>
              <w:t xml:space="preserve"> en zal Eric vragen om hier aandacht aan te geven.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833" w:rsidRDefault="008E56B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Castor</w:t>
            </w:r>
          </w:p>
          <w:p w:rsidR="005A3833" w:rsidRDefault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D93ABE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D93ABE" w:rsidRDefault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5A3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Rondvraag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3" w:rsidRDefault="00DD3F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 overleg zijn de volgende MR-leden GMR lid:</w:t>
            </w:r>
          </w:p>
          <w:p w:rsidR="00DD3F33" w:rsidRDefault="00DD3F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Leerlingen/Ouders:</w:t>
            </w:r>
          </w:p>
          <w:p w:rsidR="00FB21D9" w:rsidRDefault="00DD3F33" w:rsidP="00FB21D9">
            <w:pPr>
              <w:pStyle w:val="Lijstalinea"/>
              <w:numPr>
                <w:ilvl w:val="0"/>
                <w:numId w:val="2"/>
              </w:numPr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 w:rsidRPr="00DD3F33">
              <w:rPr>
                <w:rFonts w:ascii="Arial" w:eastAsia="Arial" w:hAnsi="Arial" w:cs="Arial"/>
                <w:sz w:val="20"/>
                <w:szCs w:val="20"/>
              </w:rPr>
              <w:t>Castor Smiet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(lid)</w:t>
            </w:r>
          </w:p>
          <w:p w:rsidR="00DD3F33" w:rsidRPr="00FB21D9" w:rsidRDefault="00DD3F33" w:rsidP="00FB21D9">
            <w:pPr>
              <w:pStyle w:val="Lijstalinea"/>
              <w:numPr>
                <w:ilvl w:val="0"/>
                <w:numId w:val="2"/>
              </w:numPr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 w:rsidRPr="00FB21D9">
              <w:rPr>
                <w:rFonts w:ascii="Arial" w:eastAsia="Arial" w:hAnsi="Arial" w:cs="Arial"/>
                <w:sz w:val="20"/>
                <w:szCs w:val="20"/>
              </w:rPr>
              <w:t>Mariëlle Bevers (plaatsvervangend lid)</w:t>
            </w:r>
          </w:p>
          <w:p w:rsidR="00DD3F33" w:rsidRDefault="00DD3F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Medewerkers:</w:t>
            </w:r>
          </w:p>
          <w:p w:rsidR="00DD3F33" w:rsidRDefault="00DD3F33" w:rsidP="00DD3F33">
            <w:pPr>
              <w:pStyle w:val="Lijstalinea"/>
              <w:numPr>
                <w:ilvl w:val="0"/>
                <w:numId w:val="2"/>
              </w:numPr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 Ling (lid)</w:t>
            </w:r>
          </w:p>
          <w:p w:rsidR="00DD3F33" w:rsidRDefault="00DD3F33" w:rsidP="00DD3F33">
            <w:pPr>
              <w:pStyle w:val="Lijstalinea"/>
              <w:numPr>
                <w:ilvl w:val="0"/>
                <w:numId w:val="2"/>
              </w:numPr>
              <w:ind w:lef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Marinda van Dorst (plaatsvervangend lid)</w:t>
            </w:r>
          </w:p>
          <w:p w:rsidR="00DD3F33" w:rsidRPr="00DD3F33" w:rsidRDefault="00DD3F33" w:rsidP="00DD3F33">
            <w:pPr>
              <w:ind w:left="-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King informeert de voorzitter van de GMR over de nieuwe leden</w:t>
            </w:r>
            <w:r w:rsidR="00290AD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290AD0" w:rsidRDefault="00290A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Wat zijn de doelen van dit jaar?</w:t>
            </w: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Een kleinere uitstroom.</w:t>
            </w: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 we de 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>ICT-perikelen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achter ons kunnen laten en 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>vol energie verder kunnen.</w:t>
            </w: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3ABE" w:rsidRDefault="00DD3F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het j</w:t>
            </w:r>
            <w:r w:rsidR="00D93ABE">
              <w:rPr>
                <w:rFonts w:ascii="Arial" w:eastAsia="Arial" w:hAnsi="Arial" w:cs="Arial"/>
                <w:sz w:val="20"/>
                <w:szCs w:val="20"/>
              </w:rPr>
              <w:t xml:space="preserve">aarverslag,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="00D93ABE"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aats</w:t>
            </w:r>
            <w:r w:rsidR="00D93ABE"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ervangend voorzitter en het huishoudelijk</w:t>
            </w:r>
            <w:r w:rsidR="001A5524">
              <w:rPr>
                <w:rFonts w:ascii="Arial" w:eastAsia="Arial" w:hAnsi="Arial" w:cs="Arial"/>
                <w:sz w:val="20"/>
                <w:szCs w:val="20"/>
              </w:rPr>
              <w:t xml:space="preserve"> regelement</w:t>
            </w:r>
            <w:r w:rsidR="00D93AB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ook op de MR-site?</w:t>
            </w: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Graag bij agenda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>punten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benoemen of er een stuk bij hoort.</w:t>
            </w:r>
          </w:p>
          <w:p w:rsidR="00D93ABE" w:rsidRDefault="00D93AB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3ABE" w:rsidRDefault="001A55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Kan lokaalwissel binnen één blok vermeden worden?</w:t>
            </w:r>
          </w:p>
          <w:p w:rsidR="001A5524" w:rsidRDefault="001A55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Als het definitieve rooster klaar is </w:t>
            </w:r>
          </w:p>
          <w:p w:rsidR="001A5524" w:rsidRDefault="001A552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93ABE" w:rsidRDefault="001A552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Als er een themabijeenkomst gewenst is kan hiervoor een van de geplande </w:t>
            </w:r>
            <w:r w:rsidR="00DD3F33">
              <w:rPr>
                <w:rFonts w:ascii="Arial" w:eastAsia="Arial" w:hAnsi="Arial" w:cs="Arial"/>
                <w:sz w:val="20"/>
                <w:szCs w:val="20"/>
              </w:rPr>
              <w:t>MR-</w:t>
            </w:r>
            <w:r>
              <w:rPr>
                <w:rFonts w:ascii="Arial" w:eastAsia="Arial" w:hAnsi="Arial" w:cs="Arial"/>
                <w:sz w:val="20"/>
                <w:szCs w:val="20"/>
              </w:rPr>
              <w:t>data gebruikt worden.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King</w:t>
            </w: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D93ABE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25AD5">
              <w:rPr>
                <w:rFonts w:ascii="Arial" w:eastAsia="Arial" w:hAnsi="Arial" w:cs="Arial"/>
                <w:b/>
                <w:sz w:val="20"/>
                <w:szCs w:val="20"/>
              </w:rPr>
              <w:t>Mariëlle</w:t>
            </w:r>
          </w:p>
          <w:p w:rsidR="00D93ABE" w:rsidRDefault="00D93ABE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F7105B" w:rsidRDefault="00F7105B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D93AB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D3F33" w:rsidRDefault="00DD3F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Default="001A5524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Marinda</w:t>
            </w:r>
          </w:p>
          <w:p w:rsidR="00DD3F33" w:rsidRDefault="00DD3F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Carl/Merijn</w:t>
            </w:r>
          </w:p>
          <w:p w:rsidR="00D93ABE" w:rsidRDefault="00D93ABE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93ABE" w:rsidRPr="00B94C1E" w:rsidRDefault="00D93ABE" w:rsidP="00D93A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4C1E">
              <w:rPr>
                <w:rFonts w:ascii="Arial" w:eastAsia="Arial" w:hAnsi="Arial" w:cs="Arial"/>
                <w:b/>
                <w:sz w:val="20"/>
                <w:szCs w:val="20"/>
              </w:rPr>
              <w:t>Annemarie</w:t>
            </w:r>
          </w:p>
          <w:p w:rsidR="00D93ABE" w:rsidRDefault="00DD3F33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Carl/Merijn</w:t>
            </w:r>
          </w:p>
          <w:p w:rsidR="001A5524" w:rsidRDefault="001A5524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Merijn</w:t>
            </w:r>
          </w:p>
          <w:p w:rsidR="001A5524" w:rsidRDefault="001A5524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Hanneke</w:t>
            </w:r>
          </w:p>
          <w:p w:rsidR="001A5524" w:rsidRDefault="001A5524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A5524" w:rsidRDefault="001A5524" w:rsidP="005A38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Carl</w:t>
            </w:r>
          </w:p>
        </w:tc>
      </w:tr>
      <w:tr w:rsidR="00F710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5A383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924C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Sluiting</w:t>
            </w:r>
          </w:p>
          <w:p w:rsidR="00F7105B" w:rsidRDefault="00F7105B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7105B" w:rsidRDefault="00924C2E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Volgende vergadering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B617C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 w:rsidR="001A5524">
              <w:rPr>
                <w:rFonts w:ascii="Arial" w:eastAsia="Arial" w:hAnsi="Arial" w:cs="Arial"/>
                <w:b/>
                <w:sz w:val="20"/>
                <w:szCs w:val="20"/>
              </w:rPr>
              <w:t>:15</w:t>
            </w:r>
            <w:r w:rsidR="00924C2E">
              <w:rPr>
                <w:rFonts w:ascii="Arial" w:eastAsia="Arial" w:hAnsi="Arial" w:cs="Arial"/>
                <w:b/>
                <w:sz w:val="20"/>
                <w:szCs w:val="20"/>
              </w:rPr>
              <w:t xml:space="preserve"> uur</w:t>
            </w:r>
          </w:p>
          <w:p w:rsidR="00F7105B" w:rsidRDefault="00F7105B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7105B" w:rsidRDefault="005A3833" w:rsidP="005A3833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Dinsdag 30</w:t>
            </w:r>
            <w:r w:rsidR="00924C2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oktober</w:t>
            </w:r>
            <w:r w:rsidR="00924C2E">
              <w:rPr>
                <w:rFonts w:ascii="Arial" w:eastAsia="Arial" w:hAnsi="Arial" w:cs="Arial"/>
                <w:b/>
                <w:sz w:val="20"/>
                <w:szCs w:val="20"/>
              </w:rPr>
              <w:t xml:space="preserve"> 2018, 17:00 uur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, lokaal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5B" w:rsidRDefault="00F710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93ABE" w:rsidRDefault="00D93ABE" w:rsidP="00151882"/>
    <w:sectPr w:rsidR="00D93A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69D"/>
    <w:multiLevelType w:val="hybridMultilevel"/>
    <w:tmpl w:val="5CDCC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2088"/>
    <w:multiLevelType w:val="multilevel"/>
    <w:tmpl w:val="5DB2D2C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5B"/>
    <w:rsid w:val="00095B4D"/>
    <w:rsid w:val="00124311"/>
    <w:rsid w:val="00151882"/>
    <w:rsid w:val="001A5524"/>
    <w:rsid w:val="00264EA5"/>
    <w:rsid w:val="00290AD0"/>
    <w:rsid w:val="00340355"/>
    <w:rsid w:val="00367A36"/>
    <w:rsid w:val="00383911"/>
    <w:rsid w:val="005A3833"/>
    <w:rsid w:val="00713E65"/>
    <w:rsid w:val="00737CBC"/>
    <w:rsid w:val="00825AD5"/>
    <w:rsid w:val="0083719C"/>
    <w:rsid w:val="008C21A8"/>
    <w:rsid w:val="008C63E7"/>
    <w:rsid w:val="008E56B3"/>
    <w:rsid w:val="00924C2E"/>
    <w:rsid w:val="00951694"/>
    <w:rsid w:val="00993E9B"/>
    <w:rsid w:val="00A55108"/>
    <w:rsid w:val="00A84116"/>
    <w:rsid w:val="00AD62C6"/>
    <w:rsid w:val="00B617CB"/>
    <w:rsid w:val="00B94C1E"/>
    <w:rsid w:val="00BE0FB0"/>
    <w:rsid w:val="00D60507"/>
    <w:rsid w:val="00D93ABE"/>
    <w:rsid w:val="00DD3F33"/>
    <w:rsid w:val="00E16272"/>
    <w:rsid w:val="00F7105B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AC84"/>
  <w15:docId w15:val="{5AD282E6-9065-4A13-8D60-978EC58B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igh Tower Text" w:eastAsia="High Tower Text" w:hAnsi="High Tower Text" w:cs="High Tower Text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D9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</dc:creator>
  <cp:lastModifiedBy>Smit, M.</cp:lastModifiedBy>
  <cp:revision>20</cp:revision>
  <dcterms:created xsi:type="dcterms:W3CDTF">2018-09-10T15:35:00Z</dcterms:created>
  <dcterms:modified xsi:type="dcterms:W3CDTF">2018-10-30T16:06:00Z</dcterms:modified>
</cp:coreProperties>
</file>